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FDF" w:rsidRPr="001B6411" w:rsidRDefault="00F93FDF" w:rsidP="00F93FDF">
      <w:pPr>
        <w:pStyle w:val="NormalWeb"/>
        <w:shd w:val="clear" w:color="auto" w:fill="FFFFFF"/>
        <w:spacing w:before="0" w:beforeAutospacing="0" w:after="274" w:afterAutospacing="0"/>
        <w:rPr>
          <w:rFonts w:ascii="Century Gothic" w:hAnsi="Century Gothic"/>
          <w:sz w:val="28"/>
          <w:szCs w:val="28"/>
        </w:rPr>
      </w:pPr>
      <w:r w:rsidRPr="001B6411">
        <w:rPr>
          <w:rFonts w:ascii="Century Gothic" w:hAnsi="Century Gothic"/>
          <w:sz w:val="28"/>
          <w:szCs w:val="28"/>
        </w:rPr>
        <w:t>Janice Robertson</w:t>
      </w:r>
    </w:p>
    <w:p w:rsidR="00F93FDF" w:rsidRPr="001B6411" w:rsidRDefault="00F93FDF" w:rsidP="00F93FDF">
      <w:pPr>
        <w:pStyle w:val="NormalWeb"/>
        <w:shd w:val="clear" w:color="auto" w:fill="FFFFFF"/>
        <w:spacing w:before="0" w:beforeAutospacing="0" w:after="274" w:afterAutospacing="0"/>
        <w:rPr>
          <w:rFonts w:ascii="Century Gothic" w:hAnsi="Century Gothic"/>
        </w:rPr>
      </w:pPr>
      <w:r>
        <w:rPr>
          <w:rFonts w:ascii="Georgia" w:hAnsi="Georgia"/>
          <w:color w:val="818B98"/>
          <w:sz w:val="21"/>
          <w:szCs w:val="21"/>
        </w:rPr>
        <w:t> </w:t>
      </w:r>
      <w:r w:rsidRPr="001B6411">
        <w:rPr>
          <w:rFonts w:ascii="Century Gothic" w:hAnsi="Century Gothic"/>
        </w:rPr>
        <w:t>Well known BC artist Janice Robertson was born on Vancouver Island, into a family with a long history of women artists. She lives in the historic village of Fort Langley with her husband, artist Alan Wylie.</w:t>
      </w:r>
    </w:p>
    <w:p w:rsidR="00F93FDF" w:rsidRPr="001B6411" w:rsidRDefault="00F93FDF" w:rsidP="00F93FDF">
      <w:pPr>
        <w:pStyle w:val="NormalWeb"/>
        <w:shd w:val="clear" w:color="auto" w:fill="FFFFFF"/>
        <w:spacing w:before="0" w:beforeAutospacing="0" w:after="274" w:afterAutospacing="0"/>
        <w:rPr>
          <w:rFonts w:ascii="Century Gothic" w:hAnsi="Century Gothic"/>
        </w:rPr>
      </w:pPr>
      <w:r w:rsidRPr="001B6411">
        <w:rPr>
          <w:rFonts w:ascii="Century Gothic" w:hAnsi="Century Gothic"/>
        </w:rPr>
        <w:t xml:space="preserve">Since launching her professional career in 1989, Janice has received a number of awards, including the </w:t>
      </w:r>
      <w:proofErr w:type="spellStart"/>
      <w:r w:rsidRPr="001B6411">
        <w:rPr>
          <w:rFonts w:ascii="Century Gothic" w:hAnsi="Century Gothic"/>
        </w:rPr>
        <w:t>the</w:t>
      </w:r>
      <w:proofErr w:type="spellEnd"/>
      <w:r w:rsidRPr="001B6411">
        <w:rPr>
          <w:rFonts w:ascii="Century Gothic" w:hAnsi="Century Gothic"/>
        </w:rPr>
        <w:t xml:space="preserve"> Bronze Medal in the Federation of Canadian Artists 2000 Signature Members show and the Margaret and William Foley Award at the 2001 Adirondacks National Exhibition of Watercolors in New York . Her work has sold throughout North America and can also be found in collections as far afield as Australia, Singapore, Japan, Europe and the United Kingdom.</w:t>
      </w:r>
    </w:p>
    <w:p w:rsidR="00F93FDF" w:rsidRPr="001B6411" w:rsidRDefault="00F93FDF" w:rsidP="00F93FDF">
      <w:pPr>
        <w:pStyle w:val="NormalWeb"/>
        <w:shd w:val="clear" w:color="auto" w:fill="FFFFFF"/>
        <w:spacing w:before="0" w:beforeAutospacing="0" w:after="274" w:afterAutospacing="0"/>
        <w:rPr>
          <w:rFonts w:ascii="Century Gothic" w:hAnsi="Century Gothic"/>
        </w:rPr>
      </w:pPr>
      <w:r w:rsidRPr="001B6411">
        <w:rPr>
          <w:rFonts w:ascii="Century Gothic" w:hAnsi="Century Gothic"/>
        </w:rPr>
        <w:t>She has been a member of the Federation of Canadian Artists since 1987 and in 1993 was awarded the organization's highest status- Senior Signature member [</w:t>
      </w:r>
      <w:proofErr w:type="spellStart"/>
      <w:r w:rsidRPr="001B6411">
        <w:rPr>
          <w:rFonts w:ascii="Century Gothic" w:hAnsi="Century Gothic"/>
        </w:rPr>
        <w:t>S.F.C.A</w:t>
      </w:r>
      <w:proofErr w:type="spellEnd"/>
      <w:r w:rsidRPr="001B6411">
        <w:rPr>
          <w:rFonts w:ascii="Century Gothic" w:hAnsi="Century Gothic"/>
        </w:rPr>
        <w:t>]. In 1999 she was elected as President of the Federation. Also in 1999, she was awarded signature status in the Northwest Watercolor Society [</w:t>
      </w:r>
      <w:proofErr w:type="spellStart"/>
      <w:r w:rsidRPr="001B6411">
        <w:rPr>
          <w:rFonts w:ascii="Century Gothic" w:hAnsi="Century Gothic"/>
        </w:rPr>
        <w:t>NWWS</w:t>
      </w:r>
      <w:proofErr w:type="spellEnd"/>
      <w:r w:rsidRPr="001B6411">
        <w:rPr>
          <w:rFonts w:ascii="Century Gothic" w:hAnsi="Century Gothic"/>
        </w:rPr>
        <w:t>].</w:t>
      </w:r>
    </w:p>
    <w:p w:rsidR="001B6411" w:rsidRPr="001B6411" w:rsidRDefault="001B6411" w:rsidP="001B6411">
      <w:pPr>
        <w:shd w:val="clear" w:color="auto" w:fill="FFFFFF"/>
        <w:spacing w:after="150" w:line="240" w:lineRule="auto"/>
        <w:rPr>
          <w:rFonts w:ascii="Century Gothic" w:hAnsi="Century Gothic"/>
          <w:sz w:val="24"/>
          <w:szCs w:val="24"/>
        </w:rPr>
      </w:pPr>
      <w:r w:rsidRPr="001B6411">
        <w:rPr>
          <w:rFonts w:ascii="Century Gothic" w:eastAsia="Times New Roman" w:hAnsi="Century Gothic" w:cs="Times New Roman"/>
          <w:sz w:val="24"/>
          <w:szCs w:val="24"/>
        </w:rPr>
        <w:t>Janice’s work is largely a reflection of her abiding love for the beauty of the west coast forests and beaches that she has known all her life. Her attachment to her home and garden are represented in her still-life paintings. She works in acrylic, watercolor and oil.</w:t>
      </w:r>
    </w:p>
    <w:p w:rsidR="001B6411" w:rsidRDefault="00F93FDF" w:rsidP="001B6411">
      <w:pPr>
        <w:pStyle w:val="NormalWeb"/>
        <w:shd w:val="clear" w:color="auto" w:fill="FFFFFF"/>
        <w:spacing w:before="0" w:beforeAutospacing="0" w:after="274" w:afterAutospacing="0"/>
        <w:rPr>
          <w:rFonts w:ascii="Century Gothic" w:hAnsi="Century Gothic"/>
        </w:rPr>
      </w:pPr>
      <w:r w:rsidRPr="001B6411">
        <w:rPr>
          <w:rFonts w:ascii="Century Gothic" w:hAnsi="Century Gothic"/>
        </w:rPr>
        <w:t>"Quality of light is important to me", says Janice. "It gives me energy and inspiration and I hope something of that quality is what I give to people in my paintings. I choose to paint images of the things that I love... the things that are near and familiar. My still-life paintings reflect the attachment I feel for my home and garden and my landscape images are, mostly, of the West Coast forests and beaches I have known all my life."</w:t>
      </w:r>
    </w:p>
    <w:p w:rsidR="001B6411" w:rsidRPr="001B6411" w:rsidRDefault="001B6411" w:rsidP="001B6411">
      <w:pPr>
        <w:pStyle w:val="NormalWeb"/>
        <w:shd w:val="clear" w:color="auto" w:fill="FFFFFF"/>
        <w:spacing w:before="0" w:beforeAutospacing="0" w:after="274" w:afterAutospacing="0"/>
        <w:rPr>
          <w:rFonts w:ascii="Century Gothic" w:hAnsi="Century Gothic"/>
          <w:color w:val="666666"/>
        </w:rPr>
      </w:pPr>
      <w:bookmarkStart w:id="0" w:name="_GoBack"/>
      <w:bookmarkEnd w:id="0"/>
      <w:r w:rsidRPr="001B6411">
        <w:rPr>
          <w:rFonts w:ascii="Century Gothic" w:hAnsi="Century Gothic"/>
          <w:color w:val="666666"/>
        </w:rPr>
        <w:t>Janice Robertson is represented by galleries in Vancouver, Whistler, Sidney, Fort Langley, Kelowna, Toronto and Mexico</w:t>
      </w:r>
    </w:p>
    <w:p w:rsidR="001B6411" w:rsidRPr="001B6411" w:rsidRDefault="001B6411" w:rsidP="001B6411">
      <w:pPr>
        <w:shd w:val="clear" w:color="auto" w:fill="FFFFFF"/>
        <w:spacing w:before="300" w:after="150" w:line="240" w:lineRule="auto"/>
        <w:outlineLvl w:val="2"/>
        <w:rPr>
          <w:rFonts w:ascii="Century Gothic" w:eastAsia="Times New Roman" w:hAnsi="Century Gothic" w:cs="Times New Roman"/>
          <w:b/>
          <w:bCs/>
          <w:caps/>
          <w:color w:val="666666"/>
          <w:spacing w:val="30"/>
          <w:sz w:val="24"/>
          <w:szCs w:val="24"/>
        </w:rPr>
      </w:pPr>
      <w:r w:rsidRPr="001B6411">
        <w:rPr>
          <w:rFonts w:ascii="Century Gothic" w:eastAsia="Times New Roman" w:hAnsi="Century Gothic" w:cs="Times New Roman"/>
          <w:b/>
          <w:bCs/>
          <w:caps/>
          <w:color w:val="666666"/>
          <w:spacing w:val="30"/>
          <w:sz w:val="24"/>
          <w:szCs w:val="24"/>
        </w:rPr>
        <w:t>STATEMENT:</w:t>
      </w:r>
    </w:p>
    <w:p w:rsidR="001B6411" w:rsidRPr="001B6411" w:rsidRDefault="001B6411" w:rsidP="001B6411">
      <w:pPr>
        <w:shd w:val="clear" w:color="auto" w:fill="FFFFFF"/>
        <w:spacing w:after="150" w:line="240" w:lineRule="auto"/>
        <w:rPr>
          <w:rFonts w:ascii="Century Gothic" w:eastAsia="Times New Roman" w:hAnsi="Century Gothic" w:cs="Times New Roman"/>
          <w:color w:val="666666"/>
          <w:sz w:val="24"/>
          <w:szCs w:val="24"/>
        </w:rPr>
      </w:pPr>
      <w:r w:rsidRPr="001B6411">
        <w:rPr>
          <w:rFonts w:ascii="Century Gothic" w:eastAsia="Times New Roman" w:hAnsi="Century Gothic" w:cs="Times New Roman"/>
          <w:color w:val="666666"/>
          <w:sz w:val="24"/>
          <w:szCs w:val="24"/>
        </w:rPr>
        <w:t>“I love to paint light and the beauty of simple things. After over 30 years of painting, I am still learning and discovering new ways of expression. It is a privilege to be able to make a living at something that I find so joyful- I am very grateful.”</w:t>
      </w:r>
    </w:p>
    <w:p w:rsidR="00E14992" w:rsidRPr="001B6411" w:rsidRDefault="00E14992">
      <w:pPr>
        <w:rPr>
          <w:rFonts w:ascii="Century Gothic" w:hAnsi="Century Gothic"/>
          <w:sz w:val="24"/>
          <w:szCs w:val="24"/>
        </w:rPr>
      </w:pPr>
    </w:p>
    <w:sectPr w:rsidR="00E14992" w:rsidRPr="001B6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DF"/>
    <w:rsid w:val="001B6411"/>
    <w:rsid w:val="00E14992"/>
    <w:rsid w:val="00F93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B64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3F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B6411"/>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B64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3F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B641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646114">
      <w:bodyDiv w:val="1"/>
      <w:marLeft w:val="0"/>
      <w:marRight w:val="0"/>
      <w:marTop w:val="0"/>
      <w:marBottom w:val="0"/>
      <w:divBdr>
        <w:top w:val="none" w:sz="0" w:space="0" w:color="auto"/>
        <w:left w:val="none" w:sz="0" w:space="0" w:color="auto"/>
        <w:bottom w:val="none" w:sz="0" w:space="0" w:color="auto"/>
        <w:right w:val="none" w:sz="0" w:space="0" w:color="auto"/>
      </w:divBdr>
    </w:div>
    <w:div w:id="1367369148">
      <w:bodyDiv w:val="1"/>
      <w:marLeft w:val="0"/>
      <w:marRight w:val="0"/>
      <w:marTop w:val="0"/>
      <w:marBottom w:val="0"/>
      <w:divBdr>
        <w:top w:val="none" w:sz="0" w:space="0" w:color="auto"/>
        <w:left w:val="none" w:sz="0" w:space="0" w:color="auto"/>
        <w:bottom w:val="none" w:sz="0" w:space="0" w:color="auto"/>
        <w:right w:val="none" w:sz="0" w:space="0" w:color="auto"/>
      </w:divBdr>
      <w:divsChild>
        <w:div w:id="2121755687">
          <w:marLeft w:val="0"/>
          <w:marRight w:val="0"/>
          <w:marTop w:val="0"/>
          <w:marBottom w:val="0"/>
          <w:divBdr>
            <w:top w:val="none" w:sz="0" w:space="0" w:color="auto"/>
            <w:left w:val="none" w:sz="0" w:space="0" w:color="auto"/>
            <w:bottom w:val="none" w:sz="0" w:space="0" w:color="auto"/>
            <w:right w:val="none" w:sz="0" w:space="0" w:color="auto"/>
          </w:divBdr>
          <w:divsChild>
            <w:div w:id="557014559">
              <w:marLeft w:val="0"/>
              <w:marRight w:val="0"/>
              <w:marTop w:val="0"/>
              <w:marBottom w:val="0"/>
              <w:divBdr>
                <w:top w:val="none" w:sz="0" w:space="0" w:color="auto"/>
                <w:left w:val="none" w:sz="0" w:space="0" w:color="auto"/>
                <w:bottom w:val="none" w:sz="0" w:space="0" w:color="auto"/>
                <w:right w:val="none" w:sz="0" w:space="0" w:color="auto"/>
              </w:divBdr>
            </w:div>
          </w:divsChild>
        </w:div>
        <w:div w:id="1544638698">
          <w:marLeft w:val="0"/>
          <w:marRight w:val="0"/>
          <w:marTop w:val="0"/>
          <w:marBottom w:val="0"/>
          <w:divBdr>
            <w:top w:val="none" w:sz="0" w:space="0" w:color="auto"/>
            <w:left w:val="none" w:sz="0" w:space="0" w:color="auto"/>
            <w:bottom w:val="none" w:sz="0" w:space="0" w:color="auto"/>
            <w:right w:val="none" w:sz="0" w:space="0" w:color="auto"/>
          </w:divBdr>
          <w:divsChild>
            <w:div w:id="7825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8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1321</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Kostic</dc:creator>
  <cp:lastModifiedBy>Mila Kostic</cp:lastModifiedBy>
  <cp:revision>1</cp:revision>
  <dcterms:created xsi:type="dcterms:W3CDTF">2020-04-25T20:04:00Z</dcterms:created>
  <dcterms:modified xsi:type="dcterms:W3CDTF">2020-04-29T18:48:00Z</dcterms:modified>
</cp:coreProperties>
</file>